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4735" w:tblpY="-1380"/>
        <w:tblW w:w="395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8283"/>
      </w:tblGrid>
      <w:tr w:rsidR="00353EF9" w:rsidRPr="0041428F" w:rsidTr="00BF5B9B">
        <w:trPr>
          <w:trHeight w:val="254"/>
        </w:trPr>
        <w:tc>
          <w:tcPr>
            <w:tcW w:w="8283" w:type="dxa"/>
          </w:tcPr>
          <w:p w:rsidR="00353EF9" w:rsidRDefault="00353EF9" w:rsidP="00353EF9">
            <w:pPr>
              <w:pStyle w:val="Coordonnes"/>
              <w:rPr>
                <w:noProof/>
                <w:color w:val="000000" w:themeColor="text1"/>
                <w:lang w:eastAsia="fr-FR"/>
              </w:rPr>
            </w:pPr>
            <w:bookmarkStart w:id="0" w:name="_GoBack"/>
            <w:bookmarkEnd w:id="0"/>
          </w:p>
        </w:tc>
      </w:tr>
    </w:tbl>
    <w:p w:rsidR="00353EF9" w:rsidRDefault="00BF5B9B" w:rsidP="00353EF9">
      <w:pPr>
        <w:ind w:left="0"/>
        <w:jc w:val="right"/>
      </w:pPr>
      <w:r>
        <w:rPr>
          <w:noProof/>
          <w:lang w:eastAsia="fr-FR"/>
        </w:rPr>
        <w:drawing>
          <wp:inline distT="0" distB="0" distL="0" distR="0" wp14:anchorId="58B8178B" wp14:editId="296C0D9C">
            <wp:extent cx="1581150" cy="9607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ix rou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76" cy="98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F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180975</wp:posOffset>
                </wp:positionV>
                <wp:extent cx="4419600" cy="7524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F9" w:rsidRPr="00BF5B9B" w:rsidRDefault="00353EF9" w:rsidP="00353EF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F5B9B">
                              <w:rPr>
                                <w:rFonts w:ascii="Verdana" w:hAnsi="Verdana"/>
                                <w:b/>
                                <w:color w:val="auto"/>
                                <w:sz w:val="40"/>
                                <w:szCs w:val="40"/>
                              </w:rPr>
                              <w:t>Le SSIAD d’Allevard</w:t>
                            </w:r>
                          </w:p>
                          <w:p w:rsidR="00353EF9" w:rsidRPr="006C71D4" w:rsidRDefault="00353EF9" w:rsidP="00353EF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F5B9B">
                              <w:rPr>
                                <w:rFonts w:ascii="Verdana" w:hAnsi="Verdana"/>
                                <w:b/>
                                <w:color w:val="auto"/>
                                <w:sz w:val="44"/>
                                <w:szCs w:val="44"/>
                              </w:rPr>
                              <w:t>RECRUTE</w:t>
                            </w:r>
                            <w:r w:rsidR="006C71D4">
                              <w:rPr>
                                <w:rFonts w:ascii="Verdana" w:hAnsi="Verdana"/>
                                <w:b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45ED7" w:rsidRPr="00845ED7">
                              <w:rPr>
                                <w:rFonts w:ascii="Verdana" w:hAnsi="Verdana"/>
                                <w:b/>
                                <w:color w:val="auto"/>
                                <w:sz w:val="44"/>
                                <w:szCs w:val="44"/>
                              </w:rPr>
                              <w:t>en CDI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6.75pt;margin-top:14.25pt;width:348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" stroked="f">
                <v:textbox>
                  <w:txbxContent>
                    <w:p w:rsidR="00353EF9" w:rsidRPr="00BF5B9B" w:rsidRDefault="00353EF9" w:rsidP="00353EF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BF5B9B">
                        <w:rPr>
                          <w:rFonts w:ascii="Verdana" w:hAnsi="Verdana"/>
                          <w:b/>
                          <w:color w:val="auto"/>
                          <w:sz w:val="40"/>
                          <w:szCs w:val="40"/>
                        </w:rPr>
                        <w:t>Le SSIAD d’Allevard</w:t>
                      </w:r>
                    </w:p>
                    <w:p w:rsidR="00353EF9" w:rsidRPr="006C71D4" w:rsidRDefault="00353EF9" w:rsidP="00353EF9">
                      <w:pPr>
                        <w:spacing w:after="0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BF5B9B">
                        <w:rPr>
                          <w:rFonts w:ascii="Verdana" w:hAnsi="Verdana"/>
                          <w:b/>
                          <w:color w:val="auto"/>
                          <w:sz w:val="44"/>
                          <w:szCs w:val="44"/>
                        </w:rPr>
                        <w:t>RECRUTE</w:t>
                      </w:r>
                      <w:r w:rsidR="006C71D4">
                        <w:rPr>
                          <w:rFonts w:ascii="Verdana" w:hAnsi="Verdana"/>
                          <w:b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  <w:r w:rsidR="00845ED7" w:rsidRPr="00845ED7">
                        <w:rPr>
                          <w:rFonts w:ascii="Verdana" w:hAnsi="Verdana"/>
                          <w:b/>
                          <w:color w:val="auto"/>
                          <w:sz w:val="44"/>
                          <w:szCs w:val="44"/>
                        </w:rPr>
                        <w:t>en CDI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EF9" w:rsidRPr="00D2473B" w:rsidRDefault="00353EF9" w:rsidP="00353EF9">
      <w:pPr>
        <w:shd w:val="clear" w:color="auto" w:fill="FFFFFF"/>
        <w:spacing w:before="0" w:after="0"/>
        <w:ind w:left="0" w:right="0"/>
        <w:jc w:val="both"/>
        <w:outlineLvl w:val="3"/>
        <w:rPr>
          <w:rFonts w:ascii="Verdana" w:eastAsia="Times New Roman" w:hAnsi="Verdana" w:cs="Arial"/>
          <w:color w:val="auto"/>
          <w:kern w:val="0"/>
          <w:sz w:val="22"/>
          <w:szCs w:val="22"/>
          <w:u w:val="single"/>
          <w:lang w:eastAsia="fr-FR"/>
        </w:rPr>
      </w:pPr>
      <w:r w:rsidRPr="00353EF9"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  <w:t>Le SSIAD, u</w:t>
      </w:r>
      <w:r w:rsidRPr="00D2473B"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  <w:t>n</w:t>
      </w:r>
      <w:r w:rsidRPr="00353EF9"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  <w:t xml:space="preserve"> accompagnement unique</w:t>
      </w:r>
    </w:p>
    <w:p w:rsidR="00353EF9" w:rsidRPr="00D2473B" w:rsidRDefault="00353EF9" w:rsidP="00353EF9">
      <w:pPr>
        <w:shd w:val="clear" w:color="auto" w:fill="FFFFFF"/>
        <w:spacing w:before="240" w:after="0" w:line="396" w:lineRule="atLeast"/>
        <w:ind w:left="0"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Le Services de Soins Infirmiers à D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omi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cile (SSIAD) de la Croix-Rouge Française intervien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t 7 jours sur 7, sur prescr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iption médicale. Il assure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 </w:t>
      </w:r>
      <w:r w:rsidRPr="00353EF9">
        <w:rPr>
          <w:rFonts w:ascii="Verdana" w:eastAsia="Times New Roman" w:hAnsi="Verdana" w:cs="Times New Roman"/>
          <w:bCs/>
          <w:color w:val="auto"/>
          <w:kern w:val="0"/>
          <w:sz w:val="20"/>
          <w:lang w:eastAsia="fr-FR"/>
        </w:rPr>
        <w:t>des soins d’hygiène et de confort,</w:t>
      </w:r>
      <w:r w:rsidRPr="00353EF9">
        <w:rPr>
          <w:rFonts w:ascii="Verdana" w:eastAsia="Times New Roman" w:hAnsi="Verdana" w:cs="Times New Roman"/>
          <w:b/>
          <w:bCs/>
          <w:color w:val="auto"/>
          <w:kern w:val="0"/>
          <w:sz w:val="20"/>
          <w:lang w:eastAsia="fr-FR"/>
        </w:rPr>
        <w:t> 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et permet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aux personnes accompagnées d’éviter une hospitalisation et de favoriser leur maintien à domicile.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</w:t>
      </w:r>
    </w:p>
    <w:p w:rsidR="00353EF9" w:rsidRPr="00353EF9" w:rsidRDefault="00353EF9" w:rsidP="00353EF9">
      <w:pPr>
        <w:shd w:val="clear" w:color="auto" w:fill="FFFFFF"/>
        <w:spacing w:before="0" w:after="0" w:line="600" w:lineRule="atLeast"/>
        <w:ind w:left="0" w:right="0"/>
        <w:jc w:val="both"/>
        <w:outlineLvl w:val="2"/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lang w:eastAsia="fr-FR"/>
        </w:rPr>
      </w:pPr>
      <w:r w:rsidRPr="00353EF9"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  <w:t>Les m</w:t>
      </w:r>
      <w:r w:rsidRPr="00D2473B"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  <w:t>issions</w:t>
      </w:r>
      <w:r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lang w:eastAsia="fr-FR"/>
        </w:rPr>
        <w:t xml:space="preserve"> </w:t>
      </w:r>
      <w:r w:rsidRPr="00D2473B"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lang w:eastAsia="fr-FR"/>
        </w:rPr>
        <w:t> </w:t>
      </w:r>
    </w:p>
    <w:p w:rsidR="00353EF9" w:rsidRPr="00D2473B" w:rsidRDefault="00353EF9" w:rsidP="00D5548E">
      <w:pPr>
        <w:shd w:val="clear" w:color="auto" w:fill="FFFFFF"/>
        <w:spacing w:after="0" w:line="396" w:lineRule="atLeast"/>
        <w:ind w:left="0"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No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tre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équipe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soutient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et a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ccompagne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quotidiennement les personnes âgées de plus de 60 ans, malades ou dépendantes.</w:t>
      </w:r>
    </w:p>
    <w:p w:rsidR="00353EF9" w:rsidRPr="00D2473B" w:rsidRDefault="00353EF9" w:rsidP="00D5548E">
      <w:pPr>
        <w:shd w:val="clear" w:color="auto" w:fill="FFFFFF"/>
        <w:spacing w:before="0" w:after="0" w:line="396" w:lineRule="atLeast"/>
        <w:ind w:left="0"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Notre engagement repose sur 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une intervention individualisée et adaptée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 qui permet de construire avec les personnes que nous accompagnons une relation de confiance inscrite dans la durée.</w:t>
      </w:r>
    </w:p>
    <w:p w:rsidR="00353EF9" w:rsidRPr="00353EF9" w:rsidRDefault="00353EF9" w:rsidP="00353EF9">
      <w:pPr>
        <w:pStyle w:val="Paragraphedeliste"/>
        <w:numPr>
          <w:ilvl w:val="0"/>
          <w:numId w:val="4"/>
        </w:numPr>
        <w:shd w:val="clear" w:color="auto" w:fill="FFFFFF"/>
        <w:spacing w:after="0" w:line="450" w:lineRule="atLeast"/>
        <w:ind w:right="0"/>
        <w:jc w:val="both"/>
        <w:rPr>
          <w:rFonts w:ascii="Verdana" w:eastAsia="Times New Roman" w:hAnsi="Verdana" w:cs="Times New Roman"/>
          <w:b/>
          <w:i/>
          <w:color w:val="auto"/>
          <w:kern w:val="0"/>
          <w:sz w:val="20"/>
          <w:lang w:eastAsia="fr-FR"/>
        </w:rPr>
      </w:pPr>
      <w:r w:rsidRPr="00353EF9">
        <w:rPr>
          <w:rFonts w:ascii="Verdana" w:eastAsia="Times New Roman" w:hAnsi="Verdana" w:cs="Times New Roman"/>
          <w:b/>
          <w:i/>
          <w:color w:val="auto"/>
          <w:kern w:val="0"/>
          <w:sz w:val="20"/>
          <w:lang w:eastAsia="fr-FR"/>
        </w:rPr>
        <w:t>Pour y parvenir, vous devrez :</w:t>
      </w:r>
    </w:p>
    <w:p w:rsidR="00353EF9" w:rsidRPr="00D2473B" w:rsidRDefault="00353EF9" w:rsidP="00353EF9">
      <w:pPr>
        <w:numPr>
          <w:ilvl w:val="0"/>
          <w:numId w:val="5"/>
        </w:numPr>
        <w:shd w:val="clear" w:color="auto" w:fill="FFFFFF"/>
        <w:spacing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Etre à l’écoute de la personne accompagnée et de son entourage</w:t>
      </w:r>
    </w:p>
    <w:p w:rsidR="00353EF9" w:rsidRPr="00D2473B" w:rsidRDefault="00353EF9" w:rsidP="00353EF9">
      <w:pPr>
        <w:numPr>
          <w:ilvl w:val="0"/>
          <w:numId w:val="5"/>
        </w:numPr>
        <w:shd w:val="clear" w:color="auto" w:fill="FFFFFF"/>
        <w:spacing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Prendre le temps</w:t>
      </w:r>
      <w:r w:rsidR="00845ED7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et avoir une conscience professionnelle</w:t>
      </w:r>
    </w:p>
    <w:p w:rsidR="00353EF9" w:rsidRPr="00D2473B" w:rsidRDefault="00353EF9" w:rsidP="00353EF9">
      <w:pPr>
        <w:numPr>
          <w:ilvl w:val="0"/>
          <w:numId w:val="5"/>
        </w:numPr>
        <w:shd w:val="clear" w:color="auto" w:fill="FFFFFF"/>
        <w:spacing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Faire preuve d’autonomie et de capacité d’adaptation</w:t>
      </w:r>
    </w:p>
    <w:p w:rsidR="00353EF9" w:rsidRPr="00D2473B" w:rsidRDefault="00353EF9" w:rsidP="00353EF9">
      <w:pPr>
        <w:numPr>
          <w:ilvl w:val="0"/>
          <w:numId w:val="5"/>
        </w:numPr>
        <w:shd w:val="clear" w:color="auto" w:fill="FFFFFF"/>
        <w:spacing w:before="100" w:beforeAutospacing="1"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Avoir le sens de l’orientation et aimer vous déplacer ! </w:t>
      </w:r>
    </w:p>
    <w:p w:rsidR="00353EF9" w:rsidRPr="00D2473B" w:rsidRDefault="00353EF9" w:rsidP="00353EF9">
      <w:pPr>
        <w:shd w:val="clear" w:color="auto" w:fill="FFFFFF"/>
        <w:spacing w:before="0" w:after="0" w:line="600" w:lineRule="atLeast"/>
        <w:ind w:left="0" w:right="0"/>
        <w:jc w:val="both"/>
        <w:outlineLvl w:val="2"/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</w:pPr>
      <w:r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  <w:t xml:space="preserve">Votre profil </w:t>
      </w:r>
    </w:p>
    <w:p w:rsidR="00353EF9" w:rsidRPr="00D2473B" w:rsidRDefault="00353EF9" w:rsidP="00353EF9">
      <w:pPr>
        <w:shd w:val="clear" w:color="auto" w:fill="FFFFFF"/>
        <w:spacing w:after="0" w:line="396" w:lineRule="atLeast"/>
        <w:ind w:left="0" w:right="0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Vous êtes 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patient, respectueux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et 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avez le sens de l’engagement ?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 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Vous 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aimez 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prendre soins des autres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et l’autonomie ne vous fait pas peur ?</w:t>
      </w:r>
    </w:p>
    <w:p w:rsidR="00353EF9" w:rsidRPr="00D2473B" w:rsidRDefault="00353EF9" w:rsidP="00353EF9">
      <w:pPr>
        <w:shd w:val="clear" w:color="auto" w:fill="FFFFFF"/>
        <w:spacing w:before="240" w:after="0" w:line="396" w:lineRule="atLeast"/>
        <w:ind w:left="0" w:right="0"/>
        <w:rPr>
          <w:rFonts w:ascii="Verdana" w:eastAsia="Times New Roman" w:hAnsi="Verdana" w:cs="Times New Roman"/>
          <w:b/>
          <w:color w:val="auto"/>
          <w:kern w:val="0"/>
          <w:sz w:val="22"/>
          <w:szCs w:val="22"/>
          <w:lang w:eastAsia="fr-FR"/>
        </w:rPr>
      </w:pPr>
      <w:r w:rsidRPr="00D2473B">
        <w:rPr>
          <w:rFonts w:ascii="Verdana" w:eastAsia="Times New Roman" w:hAnsi="Verdana" w:cs="Times New Roman"/>
          <w:b/>
          <w:color w:val="auto"/>
          <w:kern w:val="0"/>
          <w:sz w:val="22"/>
          <w:szCs w:val="22"/>
          <w:lang w:eastAsia="fr-FR"/>
        </w:rPr>
        <w:t>Alors n'hésitez pas à nous transmettre votre candidature, vous êtes fait pour nous rejoindre !</w:t>
      </w:r>
    </w:p>
    <w:p w:rsidR="00353EF9" w:rsidRPr="00353EF9" w:rsidRDefault="00845ED7" w:rsidP="00353EF9">
      <w:pPr>
        <w:pStyle w:val="Paragraphedeliste"/>
        <w:numPr>
          <w:ilvl w:val="0"/>
          <w:numId w:val="4"/>
        </w:numPr>
        <w:shd w:val="clear" w:color="auto" w:fill="FFFFFF"/>
        <w:spacing w:after="0" w:line="450" w:lineRule="atLeast"/>
        <w:ind w:right="0"/>
        <w:jc w:val="both"/>
        <w:rPr>
          <w:rFonts w:ascii="Verdana" w:eastAsia="Times New Roman" w:hAnsi="Verdana" w:cs="Times New Roman"/>
          <w:b/>
          <w:i/>
          <w:color w:val="auto"/>
          <w:kern w:val="0"/>
          <w:sz w:val="20"/>
          <w:lang w:eastAsia="fr-FR"/>
        </w:rPr>
      </w:pPr>
      <w:r>
        <w:rPr>
          <w:rFonts w:ascii="Verdana" w:eastAsia="Times New Roman" w:hAnsi="Verdana" w:cs="Times New Roman"/>
          <w:b/>
          <w:i/>
          <w:color w:val="auto"/>
          <w:kern w:val="0"/>
          <w:sz w:val="20"/>
          <w:lang w:eastAsia="fr-FR"/>
        </w:rPr>
        <w:t>Poste à pourvoir</w:t>
      </w:r>
      <w:r w:rsidR="00353EF9" w:rsidRPr="00353EF9">
        <w:rPr>
          <w:rFonts w:ascii="Verdana" w:eastAsia="Times New Roman" w:hAnsi="Verdana" w:cs="Times New Roman"/>
          <w:b/>
          <w:i/>
          <w:color w:val="auto"/>
          <w:kern w:val="0"/>
          <w:sz w:val="20"/>
          <w:lang w:eastAsia="fr-FR"/>
        </w:rPr>
        <w:t> :</w:t>
      </w:r>
    </w:p>
    <w:p w:rsidR="00353EF9" w:rsidRDefault="00353EF9" w:rsidP="00353EF9">
      <w:pPr>
        <w:numPr>
          <w:ilvl w:val="0"/>
          <w:numId w:val="5"/>
        </w:numPr>
        <w:shd w:val="clear" w:color="auto" w:fill="FFFFFF"/>
        <w:spacing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6B374B">
        <w:rPr>
          <w:rFonts w:ascii="Verdana" w:eastAsia="Times New Roman" w:hAnsi="Verdana" w:cs="Times New Roman"/>
          <w:b/>
          <w:color w:val="auto"/>
          <w:kern w:val="0"/>
          <w:sz w:val="20"/>
          <w:lang w:eastAsia="fr-FR"/>
        </w:rPr>
        <w:t>Aide-Soignant(e) Diplômé(e)</w:t>
      </w:r>
      <w:r w:rsidRPr="00353EF9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ou Agent de soins/Auxiliaire de vie avec une expérience </w:t>
      </w:r>
      <w:r w:rsidR="00D5548E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professionnelle et compétences acquises dans les soins</w:t>
      </w:r>
    </w:p>
    <w:p w:rsidR="00845ED7" w:rsidRPr="00D2473B" w:rsidRDefault="00845ED7" w:rsidP="00353EF9">
      <w:pPr>
        <w:numPr>
          <w:ilvl w:val="0"/>
          <w:numId w:val="5"/>
        </w:numPr>
        <w:shd w:val="clear" w:color="auto" w:fill="FFFFFF"/>
        <w:spacing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6B374B">
        <w:rPr>
          <w:rFonts w:ascii="Verdana" w:eastAsia="Times New Roman" w:hAnsi="Verdana" w:cs="Times New Roman"/>
          <w:b/>
          <w:color w:val="auto"/>
          <w:kern w:val="0"/>
          <w:sz w:val="20"/>
          <w:lang w:eastAsia="fr-FR"/>
        </w:rPr>
        <w:t>CDI, 0.5 ETP</w:t>
      </w:r>
      <w:r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, soit 75.83h/mois</w:t>
      </w:r>
    </w:p>
    <w:p w:rsidR="00353EF9" w:rsidRDefault="00353EF9" w:rsidP="00353EF9">
      <w:pPr>
        <w:shd w:val="clear" w:color="auto" w:fill="FFFFFF"/>
        <w:spacing w:after="0"/>
        <w:ind w:left="0"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</w:p>
    <w:p w:rsidR="00353EF9" w:rsidRPr="00D2473B" w:rsidRDefault="00353EF9" w:rsidP="00353EF9">
      <w:pPr>
        <w:shd w:val="clear" w:color="auto" w:fill="FFFFFF"/>
        <w:spacing w:before="0" w:after="0" w:line="600" w:lineRule="atLeast"/>
        <w:ind w:left="0" w:right="0"/>
        <w:jc w:val="both"/>
        <w:outlineLvl w:val="2"/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</w:pPr>
      <w:r>
        <w:rPr>
          <w:rFonts w:ascii="Verdana" w:eastAsia="Times New Roman" w:hAnsi="Verdana" w:cs="Arial"/>
          <w:b/>
          <w:bCs/>
          <w:i/>
          <w:iCs/>
          <w:color w:val="auto"/>
          <w:kern w:val="0"/>
          <w:sz w:val="22"/>
          <w:szCs w:val="22"/>
          <w:u w:val="single"/>
          <w:lang w:eastAsia="fr-FR"/>
        </w:rPr>
        <w:t>Les petits plus chez nous ?</w:t>
      </w:r>
    </w:p>
    <w:p w:rsidR="00D5548E" w:rsidRPr="00D5548E" w:rsidRDefault="00353EF9" w:rsidP="00D5548E">
      <w:pPr>
        <w:numPr>
          <w:ilvl w:val="0"/>
          <w:numId w:val="5"/>
        </w:numPr>
        <w:shd w:val="clear" w:color="auto" w:fill="FFFFFF"/>
        <w:spacing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Une </w:t>
      </w:r>
      <w:r w:rsidRPr="00D5548E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toute petite </w:t>
      </w:r>
      <w:r w:rsidRPr="00D2473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équipe</w:t>
      </w:r>
      <w:r w:rsidR="00D5548E" w:rsidRPr="00D5548E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 :</w:t>
      </w:r>
      <w:r w:rsidR="00BF5B9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3 ASD +</w:t>
      </w:r>
      <w:r w:rsidR="00D5548E" w:rsidRPr="00D5548E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1 IDE</w:t>
      </w:r>
      <w:r w:rsidR="00BF5B9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coordinatrice, </w:t>
      </w:r>
      <w:r w:rsidR="006C71D4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pour</w:t>
      </w:r>
      <w:r w:rsidR="00BF5B9B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 xml:space="preserve"> 16 personnes accompagnées</w:t>
      </w:r>
    </w:p>
    <w:p w:rsidR="00D5548E" w:rsidRDefault="00353EF9" w:rsidP="00D5548E">
      <w:pPr>
        <w:numPr>
          <w:ilvl w:val="0"/>
          <w:numId w:val="5"/>
        </w:numPr>
        <w:shd w:val="clear" w:color="auto" w:fill="FFFFFF"/>
        <w:spacing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  <w:r w:rsidRPr="00D5548E"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  <w:t>Une voiture à disposition ou les frais kilométriques pris en charge</w:t>
      </w:r>
    </w:p>
    <w:p w:rsidR="00D5548E" w:rsidRPr="00D5548E" w:rsidRDefault="00D5548E" w:rsidP="00D5548E">
      <w:pPr>
        <w:shd w:val="clear" w:color="auto" w:fill="FFFFFF"/>
        <w:spacing w:after="0"/>
        <w:ind w:right="0"/>
        <w:jc w:val="both"/>
        <w:rPr>
          <w:rFonts w:ascii="Verdana" w:eastAsia="Times New Roman" w:hAnsi="Verdana" w:cs="Times New Roman"/>
          <w:color w:val="auto"/>
          <w:kern w:val="0"/>
          <w:sz w:val="20"/>
          <w:lang w:eastAsia="fr-FR"/>
        </w:rPr>
      </w:pPr>
    </w:p>
    <w:p w:rsidR="00243DD4" w:rsidRPr="00D5548E" w:rsidRDefault="00353EF9" w:rsidP="00D5548E">
      <w:pPr>
        <w:shd w:val="clear" w:color="auto" w:fill="FFFFFF"/>
        <w:spacing w:before="0" w:after="0" w:line="450" w:lineRule="atLeast"/>
        <w:ind w:left="0" w:right="0"/>
        <w:jc w:val="both"/>
        <w:rPr>
          <w:rFonts w:ascii="Verdana" w:eastAsia="Times New Roman" w:hAnsi="Verdana" w:cs="Arial"/>
          <w:b/>
          <w:color w:val="auto"/>
          <w:spacing w:val="8"/>
          <w:kern w:val="0"/>
          <w:sz w:val="22"/>
          <w:szCs w:val="22"/>
          <w:lang w:eastAsia="fr-FR"/>
        </w:rPr>
      </w:pPr>
      <w:r w:rsidRPr="00D2473B">
        <w:rPr>
          <w:rFonts w:ascii="Verdana" w:eastAsia="Times New Roman" w:hAnsi="Verdana" w:cs="Arial"/>
          <w:b/>
          <w:i/>
          <w:iCs/>
          <w:color w:val="auto"/>
          <w:spacing w:val="8"/>
          <w:kern w:val="0"/>
          <w:sz w:val="22"/>
          <w:szCs w:val="22"/>
          <w:lang w:eastAsia="fr-FR"/>
        </w:rPr>
        <w:t xml:space="preserve">Vous êtes intéressé(e) par cette offre ? Envoyez-nous votre CV </w:t>
      </w:r>
      <w:r w:rsidR="00D5548E">
        <w:rPr>
          <w:rFonts w:ascii="Verdana" w:eastAsia="Times New Roman" w:hAnsi="Verdana" w:cs="Arial"/>
          <w:b/>
          <w:i/>
          <w:iCs/>
          <w:color w:val="auto"/>
          <w:spacing w:val="8"/>
          <w:kern w:val="0"/>
          <w:sz w:val="22"/>
          <w:szCs w:val="22"/>
          <w:lang w:eastAsia="fr-FR"/>
        </w:rPr>
        <w:t>et</w:t>
      </w:r>
      <w:r w:rsidRPr="00D2473B">
        <w:rPr>
          <w:rFonts w:ascii="Verdana" w:eastAsia="Times New Roman" w:hAnsi="Verdana" w:cs="Arial"/>
          <w:b/>
          <w:i/>
          <w:iCs/>
          <w:color w:val="auto"/>
          <w:spacing w:val="8"/>
          <w:kern w:val="0"/>
          <w:sz w:val="22"/>
          <w:szCs w:val="22"/>
          <w:lang w:eastAsia="fr-FR"/>
        </w:rPr>
        <w:t xml:space="preserve"> votre lettre de motivation à</w:t>
      </w:r>
      <w:r w:rsidR="00D5548E">
        <w:rPr>
          <w:rFonts w:ascii="Verdana" w:eastAsia="Times New Roman" w:hAnsi="Verdana" w:cs="Arial"/>
          <w:b/>
          <w:i/>
          <w:iCs/>
          <w:color w:val="auto"/>
          <w:spacing w:val="8"/>
          <w:kern w:val="0"/>
          <w:sz w:val="22"/>
          <w:szCs w:val="22"/>
          <w:lang w:eastAsia="fr-FR"/>
        </w:rPr>
        <w:t xml:space="preserve"> : </w:t>
      </w:r>
      <w:r w:rsidR="00D5548E" w:rsidRPr="00BF5B9B">
        <w:rPr>
          <w:rFonts w:ascii="Verdana" w:eastAsia="Times New Roman" w:hAnsi="Verdana" w:cs="Arial"/>
          <w:b/>
          <w:i/>
          <w:iCs/>
          <w:color w:val="0070C0"/>
          <w:spacing w:val="8"/>
          <w:kern w:val="0"/>
          <w:szCs w:val="24"/>
          <w:lang w:eastAsia="fr-FR"/>
        </w:rPr>
        <w:t>alexandra.lardiere@croix-rouge.fr</w:t>
      </w:r>
      <w:r w:rsidR="00D5548E">
        <w:rPr>
          <w:rFonts w:ascii="Verdana" w:eastAsia="Times New Roman" w:hAnsi="Verdana" w:cs="Arial"/>
          <w:b/>
          <w:i/>
          <w:iCs/>
          <w:color w:val="auto"/>
          <w:spacing w:val="8"/>
          <w:kern w:val="0"/>
          <w:sz w:val="22"/>
          <w:szCs w:val="22"/>
          <w:lang w:eastAsia="fr-FR"/>
        </w:rPr>
        <w:t>.</w:t>
      </w:r>
      <w:r w:rsidR="00D5548E" w:rsidRPr="00D5548E">
        <w:rPr>
          <w:rFonts w:ascii="Verdana" w:eastAsia="Times New Roman" w:hAnsi="Verdana" w:cs="Arial"/>
          <w:b/>
          <w:i/>
          <w:iCs/>
          <w:color w:val="auto"/>
          <w:spacing w:val="8"/>
          <w:kern w:val="0"/>
          <w:sz w:val="22"/>
          <w:szCs w:val="22"/>
          <w:lang w:eastAsia="fr-FR"/>
        </w:rPr>
        <w:t xml:space="preserve"> </w:t>
      </w:r>
    </w:p>
    <w:sectPr w:rsidR="00243DD4" w:rsidRPr="00D5548E" w:rsidSect="00BF5B9B">
      <w:headerReference w:type="default" r:id="rId9"/>
      <w:footerReference w:type="default" r:id="rId10"/>
      <w:pgSz w:w="11906" w:h="16838"/>
      <w:pgMar w:top="567" w:right="720" w:bottom="567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11" w:rsidRDefault="00333211" w:rsidP="00BF5B9B">
      <w:pPr>
        <w:spacing w:before="0" w:after="0"/>
      </w:pPr>
      <w:r>
        <w:separator/>
      </w:r>
    </w:p>
  </w:endnote>
  <w:endnote w:type="continuationSeparator" w:id="0">
    <w:p w:rsidR="00333211" w:rsidRDefault="00333211" w:rsidP="00BF5B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9B" w:rsidRPr="00BF5B9B" w:rsidRDefault="00BF5B9B" w:rsidP="00BF5B9B">
    <w:pPr>
      <w:pStyle w:val="Pieddepage"/>
      <w:jc w:val="both"/>
      <w:rPr>
        <w:rFonts w:ascii="Verdana" w:hAnsi="Verdana"/>
        <w:sz w:val="16"/>
        <w:szCs w:val="16"/>
      </w:rPr>
    </w:pPr>
    <w:r w:rsidRPr="00BF5B9B">
      <w:rPr>
        <w:rFonts w:ascii="Verdana" w:hAnsi="Verdana"/>
        <w:sz w:val="16"/>
        <w:szCs w:val="16"/>
      </w:rPr>
      <w:t xml:space="preserve">SSIAD </w:t>
    </w:r>
    <w:r w:rsidR="00845ED7">
      <w:rPr>
        <w:rFonts w:ascii="Verdana" w:hAnsi="Verdana"/>
        <w:sz w:val="16"/>
        <w:szCs w:val="16"/>
      </w:rPr>
      <w:t>d’Allevard</w:t>
    </w:r>
    <w:r w:rsidRPr="00BF5B9B">
      <w:rPr>
        <w:rFonts w:ascii="Verdana" w:hAnsi="Verdana"/>
        <w:sz w:val="16"/>
        <w:szCs w:val="16"/>
      </w:rPr>
      <w:t xml:space="preserve">   </w:t>
    </w:r>
    <w:r w:rsidRPr="00BF5B9B">
      <w:rPr>
        <w:rFonts w:ascii="Verdana" w:hAnsi="Verdana"/>
        <w:sz w:val="16"/>
        <w:szCs w:val="16"/>
      </w:rPr>
      <w:tab/>
    </w:r>
    <w:r w:rsidRPr="00BF5B9B">
      <w:rPr>
        <w:rFonts w:ascii="Verdana" w:hAnsi="Verdana"/>
        <w:sz w:val="16"/>
        <w:szCs w:val="16"/>
      </w:rPr>
      <w:tab/>
      <w:t xml:space="preserve">Rue du 8 mai 1945 38580 ALLEVARD LES BAINS </w:t>
    </w:r>
  </w:p>
  <w:p w:rsidR="00BF5B9B" w:rsidRPr="00BF5B9B" w:rsidRDefault="00333211">
    <w:pPr>
      <w:pStyle w:val="Pieddepage"/>
      <w:rPr>
        <w:rFonts w:ascii="Verdana" w:hAnsi="Verdana"/>
        <w:sz w:val="16"/>
        <w:szCs w:val="16"/>
      </w:rPr>
    </w:pPr>
    <w:hyperlink r:id="rId1" w:history="1">
      <w:r w:rsidR="00BF5B9B" w:rsidRPr="00BF5B9B">
        <w:rPr>
          <w:rStyle w:val="Lienhypertexte"/>
          <w:rFonts w:ascii="Verdana" w:hAnsi="Verdana"/>
          <w:sz w:val="16"/>
          <w:szCs w:val="16"/>
        </w:rPr>
        <w:t>ssiadpa.allevard@croix-rouge.fr</w:t>
      </w:r>
    </w:hyperlink>
    <w:r w:rsidR="00BF5B9B" w:rsidRPr="00BF5B9B">
      <w:rPr>
        <w:rFonts w:ascii="Verdana" w:hAnsi="Verdana"/>
        <w:sz w:val="16"/>
        <w:szCs w:val="16"/>
      </w:rPr>
      <w:tab/>
    </w:r>
    <w:r w:rsidR="00BF5B9B" w:rsidRPr="00BF5B9B">
      <w:rPr>
        <w:rFonts w:ascii="Verdana" w:hAnsi="Verdana"/>
        <w:sz w:val="16"/>
        <w:szCs w:val="16"/>
      </w:rPr>
      <w:tab/>
      <w:t>04 76 45 07 34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11" w:rsidRDefault="00333211" w:rsidP="00BF5B9B">
      <w:pPr>
        <w:spacing w:before="0" w:after="0"/>
      </w:pPr>
      <w:r>
        <w:separator/>
      </w:r>
    </w:p>
  </w:footnote>
  <w:footnote w:type="continuationSeparator" w:id="0">
    <w:p w:rsidR="00333211" w:rsidRDefault="00333211" w:rsidP="00BF5B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4B" w:rsidRDefault="006B374B">
    <w:pPr>
      <w:pStyle w:val="En-tte"/>
    </w:pPr>
    <w:r>
      <w:tab/>
    </w:r>
    <w:r>
      <w:tab/>
      <w:t>17 mai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6E3"/>
    <w:multiLevelType w:val="multilevel"/>
    <w:tmpl w:val="DC9E4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536C"/>
    <w:multiLevelType w:val="hybridMultilevel"/>
    <w:tmpl w:val="E0187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4E0D"/>
    <w:multiLevelType w:val="multilevel"/>
    <w:tmpl w:val="092E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259A8"/>
    <w:multiLevelType w:val="multilevel"/>
    <w:tmpl w:val="7D5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30583"/>
    <w:multiLevelType w:val="multilevel"/>
    <w:tmpl w:val="4E2C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951DD"/>
    <w:multiLevelType w:val="multilevel"/>
    <w:tmpl w:val="82EAE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F9"/>
    <w:rsid w:val="001700CF"/>
    <w:rsid w:val="00333211"/>
    <w:rsid w:val="00353EF9"/>
    <w:rsid w:val="00366922"/>
    <w:rsid w:val="003C1A6B"/>
    <w:rsid w:val="004117C3"/>
    <w:rsid w:val="006B374B"/>
    <w:rsid w:val="006C71D4"/>
    <w:rsid w:val="00845ED7"/>
    <w:rsid w:val="00B67291"/>
    <w:rsid w:val="00BF5B9B"/>
    <w:rsid w:val="00D553FA"/>
    <w:rsid w:val="00D5548E"/>
    <w:rsid w:val="00E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DAE45C-5CCB-44EE-9C2E-898B244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F9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1"/>
    <w:qFormat/>
    <w:rsid w:val="00353EF9"/>
    <w:pPr>
      <w:spacing w:before="0" w:after="0"/>
    </w:pPr>
    <w:rPr>
      <w:color w:val="FFFFFF" w:themeColor="background1"/>
    </w:rPr>
  </w:style>
  <w:style w:type="paragraph" w:styleId="Paragraphedeliste">
    <w:name w:val="List Paragraph"/>
    <w:basedOn w:val="Normal"/>
    <w:uiPriority w:val="34"/>
    <w:qFormat/>
    <w:rsid w:val="00353EF9"/>
    <w:pPr>
      <w:contextualSpacing/>
    </w:pPr>
  </w:style>
  <w:style w:type="paragraph" w:styleId="En-tte">
    <w:name w:val="header"/>
    <w:basedOn w:val="Normal"/>
    <w:link w:val="En-tteCar"/>
    <w:uiPriority w:val="99"/>
    <w:unhideWhenUsed/>
    <w:rsid w:val="00BF5B9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F5B9B"/>
    <w:rPr>
      <w:color w:val="595959" w:themeColor="text1" w:themeTint="A6"/>
      <w:kern w:val="20"/>
      <w:sz w:val="24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BF5B9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5B9B"/>
    <w:rPr>
      <w:color w:val="595959" w:themeColor="text1" w:themeTint="A6"/>
      <w:kern w:val="20"/>
      <w:sz w:val="24"/>
      <w:szCs w:val="20"/>
      <w:lang w:eastAsia="ja-JP"/>
    </w:rPr>
  </w:style>
  <w:style w:type="character" w:styleId="Lienhypertexte">
    <w:name w:val="Hyperlink"/>
    <w:basedOn w:val="Policepardfaut"/>
    <w:uiPriority w:val="99"/>
    <w:unhideWhenUsed/>
    <w:rsid w:val="00BF5B9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B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B9B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iadpa.allevard@croix-rou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8AD1-3CBF-45FA-9560-E7349EE3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 Française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Lardiere</dc:creator>
  <cp:keywords/>
  <dc:description/>
  <cp:lastModifiedBy>utilisateur</cp:lastModifiedBy>
  <cp:revision>2</cp:revision>
  <cp:lastPrinted>2021-05-17T13:37:00Z</cp:lastPrinted>
  <dcterms:created xsi:type="dcterms:W3CDTF">2022-05-20T08:16:00Z</dcterms:created>
  <dcterms:modified xsi:type="dcterms:W3CDTF">2022-05-20T08:16:00Z</dcterms:modified>
</cp:coreProperties>
</file>